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1983" w14:textId="605FCA6B" w:rsidR="000D5664" w:rsidRPr="00783259" w:rsidRDefault="001D3334" w:rsidP="001D3334">
      <w:pPr>
        <w:tabs>
          <w:tab w:val="center" w:pos="4320"/>
          <w:tab w:val="left" w:pos="6510"/>
        </w:tabs>
        <w:spacing w:after="0"/>
        <w:jc w:val="right"/>
        <w:rPr>
          <w:rFonts w:ascii="Times New Roman" w:hAnsi="Times New Roman" w:cs="Times New Roman"/>
          <w:szCs w:val="24"/>
        </w:rPr>
      </w:pPr>
      <w:r>
        <w:rPr>
          <w:noProof/>
        </w:rPr>
        <w:drawing>
          <wp:anchor distT="0" distB="0" distL="114300" distR="114300" simplePos="0" relativeHeight="251664384" behindDoc="0" locked="0" layoutInCell="1" allowOverlap="1" wp14:anchorId="42DD76EB" wp14:editId="4527EDF0">
            <wp:simplePos x="0" y="0"/>
            <wp:positionH relativeFrom="margin">
              <wp:posOffset>-402609</wp:posOffset>
            </wp:positionH>
            <wp:positionV relativeFrom="paragraph">
              <wp:posOffset>540</wp:posOffset>
            </wp:positionV>
            <wp:extent cx="2349500" cy="876300"/>
            <wp:effectExtent l="0" t="0" r="0" b="0"/>
            <wp:wrapSquare wrapText="bothSides"/>
            <wp:docPr id="834449757"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49757" name="Picture 1" descr="A logo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664" w:rsidRPr="00783259">
        <w:rPr>
          <w:rFonts w:ascii="Times New Roman" w:hAnsi="Times New Roman" w:cs="Times New Roman"/>
        </w:rPr>
        <w:t>Office of</w:t>
      </w:r>
      <w:r>
        <w:rPr>
          <w:rFonts w:ascii="Times New Roman" w:hAnsi="Times New Roman" w:cs="Times New Roman"/>
        </w:rPr>
        <w:t xml:space="preserve"> </w:t>
      </w:r>
      <w:r w:rsidR="000D5664" w:rsidRPr="00783259">
        <w:rPr>
          <w:rFonts w:ascii="Times New Roman" w:hAnsi="Times New Roman" w:cs="Times New Roman"/>
        </w:rPr>
        <w:t>Fina</w:t>
      </w:r>
      <w:r>
        <w:rPr>
          <w:rFonts w:ascii="Times New Roman" w:hAnsi="Times New Roman" w:cs="Times New Roman"/>
        </w:rPr>
        <w:t>ncial Aid</w:t>
      </w:r>
      <w:r>
        <w:rPr>
          <w:rFonts w:ascii="Times New Roman" w:hAnsi="Times New Roman" w:cs="Times New Roman"/>
        </w:rPr>
        <w:br/>
      </w:r>
      <w:r w:rsidR="000D5664" w:rsidRPr="00783259">
        <w:rPr>
          <w:rFonts w:ascii="Times New Roman" w:hAnsi="Times New Roman" w:cs="Times New Roman"/>
        </w:rPr>
        <w:t>101 Braddock Road</w:t>
      </w:r>
      <w:r>
        <w:rPr>
          <w:rFonts w:ascii="Times New Roman" w:hAnsi="Times New Roman" w:cs="Times New Roman"/>
        </w:rPr>
        <w:t xml:space="preserve"> </w:t>
      </w:r>
      <w:r>
        <w:rPr>
          <w:rFonts w:ascii="Times New Roman" w:hAnsi="Times New Roman" w:cs="Times New Roman"/>
        </w:rPr>
        <w:br/>
      </w:r>
      <w:r w:rsidR="000D5664" w:rsidRPr="00783259">
        <w:rPr>
          <w:rFonts w:ascii="Times New Roman" w:hAnsi="Times New Roman" w:cs="Times New Roman"/>
        </w:rPr>
        <w:t>Frostburg, MD 21532</w:t>
      </w:r>
      <w:r>
        <w:rPr>
          <w:rFonts w:ascii="Times New Roman" w:hAnsi="Times New Roman" w:cs="Times New Roman"/>
        </w:rPr>
        <w:br/>
      </w:r>
      <w:r w:rsidR="000D5664" w:rsidRPr="00783259">
        <w:rPr>
          <w:rFonts w:ascii="Times New Roman" w:hAnsi="Times New Roman" w:cs="Times New Roman"/>
        </w:rPr>
        <w:tab/>
        <w:t>Phone: 301-687-4301</w:t>
      </w:r>
      <w:r>
        <w:rPr>
          <w:rFonts w:ascii="Times New Roman" w:hAnsi="Times New Roman" w:cs="Times New Roman"/>
        </w:rPr>
        <w:br/>
      </w:r>
      <w:r w:rsidR="000D5664" w:rsidRPr="00783259">
        <w:rPr>
          <w:rFonts w:ascii="Times New Roman" w:hAnsi="Times New Roman" w:cs="Times New Roman"/>
        </w:rPr>
        <w:t>Fax: 301-687-7074</w:t>
      </w:r>
      <w:r>
        <w:rPr>
          <w:rFonts w:ascii="Times New Roman" w:hAnsi="Times New Roman" w:cs="Times New Roman"/>
        </w:rPr>
        <w:br/>
        <w:t>fsufinaid@frostburg.edu</w:t>
      </w:r>
    </w:p>
    <w:p w14:paraId="42A5760E" w14:textId="77777777" w:rsidR="000D5664" w:rsidRPr="000D5664" w:rsidRDefault="000D5664" w:rsidP="000D5664">
      <w:pPr>
        <w:jc w:val="center"/>
        <w:rPr>
          <w:rFonts w:ascii="Cambria" w:eastAsia="Batang" w:hAnsi="Cambria"/>
          <w:sz w:val="32"/>
          <w:szCs w:val="32"/>
        </w:rPr>
      </w:pPr>
    </w:p>
    <w:p w14:paraId="60AECB27" w14:textId="77777777" w:rsidR="000D5664" w:rsidRPr="000D5664" w:rsidRDefault="000D5664" w:rsidP="000D5664">
      <w:pPr>
        <w:rPr>
          <w:rFonts w:ascii="Cambria" w:eastAsia="Batang" w:hAnsi="Cambria"/>
          <w:sz w:val="32"/>
          <w:szCs w:val="32"/>
        </w:rPr>
      </w:pPr>
    </w:p>
    <w:p w14:paraId="2CB48FBB" w14:textId="77777777" w:rsidR="000D5664" w:rsidRPr="004A38EB" w:rsidRDefault="000D5664" w:rsidP="000D5664">
      <w:pPr>
        <w:jc w:val="center"/>
        <w:rPr>
          <w:rFonts w:ascii="Times New Roman" w:eastAsia="Batang" w:hAnsi="Times New Roman" w:cs="Times New Roman"/>
          <w:b/>
          <w:bCs/>
          <w:sz w:val="32"/>
          <w:szCs w:val="32"/>
          <w:u w:val="single"/>
        </w:rPr>
      </w:pPr>
      <w:r w:rsidRPr="004A38EB">
        <w:rPr>
          <w:rFonts w:ascii="Times New Roman" w:eastAsia="Batang" w:hAnsi="Times New Roman" w:cs="Times New Roman"/>
          <w:b/>
          <w:bCs/>
          <w:sz w:val="32"/>
          <w:szCs w:val="32"/>
          <w:u w:val="single"/>
        </w:rPr>
        <w:t>REQUEST FOR DEPENDENCY OVERRIDE</w:t>
      </w:r>
    </w:p>
    <w:p w14:paraId="25FAB660" w14:textId="77777777" w:rsidR="000D5664" w:rsidRPr="00180B81" w:rsidRDefault="000D5664" w:rsidP="000D5664">
      <w:pPr>
        <w:jc w:val="center"/>
        <w:rPr>
          <w:rFonts w:ascii="Times New Roman" w:eastAsia="Batang" w:hAnsi="Times New Roman" w:cs="Times New Roman"/>
          <w:szCs w:val="24"/>
        </w:rPr>
      </w:pPr>
    </w:p>
    <w:p w14:paraId="1E33589E" w14:textId="77777777" w:rsidR="000D5664" w:rsidRPr="00180B81" w:rsidRDefault="000D5664" w:rsidP="000D5664">
      <w:pPr>
        <w:jc w:val="center"/>
        <w:rPr>
          <w:rFonts w:ascii="Times New Roman" w:hAnsi="Times New Roman" w:cs="Times New Roman"/>
          <w:sz w:val="28"/>
        </w:rPr>
      </w:pPr>
      <w:r w:rsidRPr="00180B81">
        <w:rPr>
          <w:rFonts w:ascii="Times New Roman" w:hAnsi="Times New Roman" w:cs="Times New Roman"/>
          <w:noProof/>
          <w:sz w:val="28"/>
        </w:rPr>
        <mc:AlternateContent>
          <mc:Choice Requires="wps">
            <w:drawing>
              <wp:anchor distT="0" distB="0" distL="114300" distR="114300" simplePos="0" relativeHeight="251659264" behindDoc="0" locked="0" layoutInCell="0" allowOverlap="1" wp14:anchorId="3002C785" wp14:editId="2F220C35">
                <wp:simplePos x="0" y="0"/>
                <wp:positionH relativeFrom="margin">
                  <wp:align>center</wp:align>
                </wp:positionH>
                <wp:positionV relativeFrom="paragraph">
                  <wp:posOffset>4928</wp:posOffset>
                </wp:positionV>
                <wp:extent cx="2797934" cy="354520"/>
                <wp:effectExtent l="0" t="0" r="21590" b="26670"/>
                <wp:wrapNone/>
                <wp:docPr id="1" name="Text Box 1" descr="Academic Year 2020-2021" title="Academic Year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934" cy="354520"/>
                        </a:xfrm>
                        <a:prstGeom prst="rect">
                          <a:avLst/>
                        </a:prstGeom>
                        <a:solidFill>
                          <a:srgbClr val="FFFFFF"/>
                        </a:solidFill>
                        <a:ln w="9525">
                          <a:solidFill>
                            <a:srgbClr val="000000"/>
                          </a:solidFill>
                          <a:miter lim="800000"/>
                          <a:headEnd/>
                          <a:tailEnd/>
                        </a:ln>
                      </wps:spPr>
                      <wps:txbx>
                        <w:txbxContent>
                          <w:p w14:paraId="08CBFBB1" w14:textId="15EC5F07" w:rsidR="000D5664" w:rsidRPr="00116DCD" w:rsidRDefault="000D5664" w:rsidP="00116DCD">
                            <w:pPr>
                              <w:jc w:val="center"/>
                              <w:rPr>
                                <w:rFonts w:ascii="Times New Roman" w:hAnsi="Times New Roman" w:cs="Times New Roman"/>
                                <w:sz w:val="32"/>
                                <w:szCs w:val="24"/>
                              </w:rPr>
                            </w:pPr>
                            <w:r w:rsidRPr="00116DCD">
                              <w:rPr>
                                <w:rFonts w:ascii="Times New Roman" w:hAnsi="Times New Roman" w:cs="Times New Roman"/>
                                <w:sz w:val="32"/>
                                <w:szCs w:val="24"/>
                              </w:rPr>
                              <w:t>Academic Year 202</w:t>
                            </w:r>
                            <w:r w:rsidR="00F72502" w:rsidRPr="00116DCD">
                              <w:rPr>
                                <w:rFonts w:ascii="Times New Roman" w:hAnsi="Times New Roman" w:cs="Times New Roman"/>
                                <w:sz w:val="32"/>
                                <w:szCs w:val="24"/>
                              </w:rPr>
                              <w:t>4</w:t>
                            </w:r>
                            <w:r w:rsidRPr="00116DCD">
                              <w:rPr>
                                <w:rFonts w:ascii="Times New Roman" w:hAnsi="Times New Roman" w:cs="Times New Roman"/>
                                <w:sz w:val="32"/>
                                <w:szCs w:val="24"/>
                              </w:rPr>
                              <w:t>-202</w:t>
                            </w:r>
                            <w:r w:rsidR="00F72502" w:rsidRPr="00116DCD">
                              <w:rPr>
                                <w:rFonts w:ascii="Times New Roman" w:hAnsi="Times New Roman" w:cs="Times New Roman"/>
                                <w:sz w:val="32"/>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2C785" id="_x0000_t202" coordsize="21600,21600" o:spt="202" path="m,l,21600r21600,l21600,xe">
                <v:stroke joinstyle="miter"/>
                <v:path gradientshapeok="t" o:connecttype="rect"/>
              </v:shapetype>
              <v:shape id="Text Box 1" o:spid="_x0000_s1026" type="#_x0000_t202" alt="Title: Academic Year header - Description: Academic Year 2020-2021" style="position:absolute;left:0;text-align:left;margin-left:0;margin-top:.4pt;width:220.3pt;height:27.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" o:allowincell="f">
                <v:textbox>
                  <w:txbxContent>
                    <w:p w14:paraId="08CBFBB1" w14:textId="15EC5F07" w:rsidR="000D5664" w:rsidRPr="00116DCD" w:rsidRDefault="000D5664" w:rsidP="00116DCD">
                      <w:pPr>
                        <w:jc w:val="center"/>
                        <w:rPr>
                          <w:rFonts w:ascii="Times New Roman" w:hAnsi="Times New Roman" w:cs="Times New Roman"/>
                          <w:sz w:val="32"/>
                          <w:szCs w:val="24"/>
                        </w:rPr>
                      </w:pPr>
                      <w:r w:rsidRPr="00116DCD">
                        <w:rPr>
                          <w:rFonts w:ascii="Times New Roman" w:hAnsi="Times New Roman" w:cs="Times New Roman"/>
                          <w:sz w:val="32"/>
                          <w:szCs w:val="24"/>
                        </w:rPr>
                        <w:t>Academic Year 202</w:t>
                      </w:r>
                      <w:r w:rsidR="00F72502" w:rsidRPr="00116DCD">
                        <w:rPr>
                          <w:rFonts w:ascii="Times New Roman" w:hAnsi="Times New Roman" w:cs="Times New Roman"/>
                          <w:sz w:val="32"/>
                          <w:szCs w:val="24"/>
                        </w:rPr>
                        <w:t>4</w:t>
                      </w:r>
                      <w:r w:rsidRPr="00116DCD">
                        <w:rPr>
                          <w:rFonts w:ascii="Times New Roman" w:hAnsi="Times New Roman" w:cs="Times New Roman"/>
                          <w:sz w:val="32"/>
                          <w:szCs w:val="24"/>
                        </w:rPr>
                        <w:t>-202</w:t>
                      </w:r>
                      <w:r w:rsidR="00F72502" w:rsidRPr="00116DCD">
                        <w:rPr>
                          <w:rFonts w:ascii="Times New Roman" w:hAnsi="Times New Roman" w:cs="Times New Roman"/>
                          <w:sz w:val="32"/>
                          <w:szCs w:val="24"/>
                        </w:rPr>
                        <w:t>5</w:t>
                      </w:r>
                    </w:p>
                  </w:txbxContent>
                </v:textbox>
                <w10:wrap anchorx="margin"/>
              </v:shape>
            </w:pict>
          </mc:Fallback>
        </mc:AlternateContent>
      </w:r>
    </w:p>
    <w:p w14:paraId="32DB73C6" w14:textId="77777777" w:rsidR="000D5664" w:rsidRPr="00180B81" w:rsidRDefault="000D5664" w:rsidP="000D5664">
      <w:pPr>
        <w:rPr>
          <w:rFonts w:ascii="Times New Roman" w:hAnsi="Times New Roman" w:cs="Times New Roman"/>
        </w:rPr>
      </w:pPr>
    </w:p>
    <w:p w14:paraId="27F54C9F" w14:textId="429CA839" w:rsidR="000D5664" w:rsidRPr="00180B81" w:rsidRDefault="000D5664" w:rsidP="000D5664">
      <w:pPr>
        <w:rPr>
          <w:rFonts w:ascii="Times New Roman" w:hAnsi="Times New Roman" w:cs="Times New Roman"/>
          <w:b/>
        </w:rPr>
      </w:pPr>
      <w:r w:rsidRPr="00180B81">
        <w:rPr>
          <w:rFonts w:ascii="Times New Roman" w:hAnsi="Times New Roman" w:cs="Times New Roman"/>
        </w:rPr>
        <w:t xml:space="preserve">When you apply for federal student aid, your answers to certain questions on the </w:t>
      </w:r>
      <w:r w:rsidRPr="00180B81">
        <w:rPr>
          <w:rFonts w:ascii="Times New Roman" w:hAnsi="Times New Roman" w:cs="Times New Roman"/>
          <w:u w:val="single"/>
        </w:rPr>
        <w:t>Free Application for Federal Student Aid</w:t>
      </w:r>
      <w:r w:rsidRPr="00180B81">
        <w:rPr>
          <w:rFonts w:ascii="Times New Roman" w:hAnsi="Times New Roman" w:cs="Times New Roman"/>
        </w:rPr>
        <w:t xml:space="preserve"> (FAFSA) determine whether you are classified as dependent on your parents or independent.  Most traditional age college students are dependent and must report parental income.  However, we realize there are cases where </w:t>
      </w:r>
      <w:r w:rsidR="00F72502" w:rsidRPr="00180B81">
        <w:rPr>
          <w:rFonts w:ascii="Times New Roman" w:hAnsi="Times New Roman" w:cs="Times New Roman"/>
        </w:rPr>
        <w:t>special/unusual</w:t>
      </w:r>
      <w:r w:rsidRPr="00180B81">
        <w:rPr>
          <w:rFonts w:ascii="Times New Roman" w:hAnsi="Times New Roman" w:cs="Times New Roman"/>
        </w:rPr>
        <w:t xml:space="preserve"> circumstances make a student independent.  If you think you have a</w:t>
      </w:r>
      <w:r w:rsidR="00F72502" w:rsidRPr="00180B81">
        <w:rPr>
          <w:rFonts w:ascii="Times New Roman" w:hAnsi="Times New Roman" w:cs="Times New Roman"/>
        </w:rPr>
        <w:t xml:space="preserve"> special/unusual </w:t>
      </w:r>
      <w:r w:rsidRPr="00180B81">
        <w:rPr>
          <w:rFonts w:ascii="Times New Roman" w:hAnsi="Times New Roman" w:cs="Times New Roman"/>
        </w:rPr>
        <w:t xml:space="preserve">situation that warrants a dependency override, you must provide proof of your situation.  </w:t>
      </w:r>
      <w:r w:rsidR="00F72502" w:rsidRPr="00180B81">
        <w:rPr>
          <w:rFonts w:ascii="Times New Roman" w:hAnsi="Times New Roman" w:cs="Times New Roman"/>
        </w:rPr>
        <w:t>For</w:t>
      </w:r>
      <w:r w:rsidRPr="00180B81">
        <w:rPr>
          <w:rFonts w:ascii="Times New Roman" w:hAnsi="Times New Roman" w:cs="Times New Roman"/>
        </w:rPr>
        <w:t xml:space="preserve"> the </w:t>
      </w:r>
      <w:r w:rsidR="00F72502" w:rsidRPr="00180B81">
        <w:rPr>
          <w:rFonts w:ascii="Times New Roman" w:hAnsi="Times New Roman" w:cs="Times New Roman"/>
        </w:rPr>
        <w:t xml:space="preserve">FSU </w:t>
      </w:r>
      <w:r w:rsidRPr="00180B81">
        <w:rPr>
          <w:rFonts w:ascii="Times New Roman" w:hAnsi="Times New Roman" w:cs="Times New Roman"/>
        </w:rPr>
        <w:t xml:space="preserve">Financial Aid Office to make this determination, you must supply the information requested below.  The information listed under “Documentation Required” along with this completed form </w:t>
      </w:r>
      <w:r w:rsidRPr="00180B81">
        <w:rPr>
          <w:rFonts w:ascii="Times New Roman" w:hAnsi="Times New Roman" w:cs="Times New Roman"/>
          <w:iCs/>
        </w:rPr>
        <w:t>must be submitted together</w:t>
      </w:r>
      <w:r w:rsidRPr="00180B81">
        <w:rPr>
          <w:rFonts w:ascii="Times New Roman" w:hAnsi="Times New Roman" w:cs="Times New Roman"/>
        </w:rPr>
        <w:t xml:space="preserve"> to the </w:t>
      </w:r>
      <w:r w:rsidR="00F72502" w:rsidRPr="00180B81">
        <w:rPr>
          <w:rFonts w:ascii="Times New Roman" w:hAnsi="Times New Roman" w:cs="Times New Roman"/>
        </w:rPr>
        <w:t xml:space="preserve">FSU </w:t>
      </w:r>
      <w:r w:rsidRPr="00180B81">
        <w:rPr>
          <w:rFonts w:ascii="Times New Roman" w:hAnsi="Times New Roman" w:cs="Times New Roman"/>
        </w:rPr>
        <w:t>Financial Aid Office.</w:t>
      </w:r>
      <w:r w:rsidR="00F72502" w:rsidRPr="00180B81">
        <w:rPr>
          <w:rFonts w:ascii="Times New Roman" w:hAnsi="Times New Roman" w:cs="Times New Roman"/>
        </w:rPr>
        <w:t xml:space="preserve">  Determinations will take place only after all the needed documentation is received.</w:t>
      </w:r>
      <w:r w:rsidRPr="00180B81">
        <w:rPr>
          <w:rFonts w:ascii="Times New Roman" w:hAnsi="Times New Roman" w:cs="Times New Roman"/>
        </w:rPr>
        <w:t xml:space="preserve">  </w:t>
      </w:r>
      <w:r w:rsidR="00F72502" w:rsidRPr="00180B81">
        <w:rPr>
          <w:rFonts w:ascii="Times New Roman" w:hAnsi="Times New Roman" w:cs="Times New Roman"/>
        </w:rPr>
        <w:t>If a</w:t>
      </w:r>
      <w:r w:rsidRPr="00180B81">
        <w:rPr>
          <w:rFonts w:ascii="Times New Roman" w:hAnsi="Times New Roman" w:cs="Times New Roman"/>
        </w:rPr>
        <w:t xml:space="preserve"> Financial Aid Officer </w:t>
      </w:r>
      <w:r w:rsidR="00F72502" w:rsidRPr="00180B81">
        <w:rPr>
          <w:rFonts w:ascii="Times New Roman" w:hAnsi="Times New Roman" w:cs="Times New Roman"/>
        </w:rPr>
        <w:t>determines</w:t>
      </w:r>
      <w:r w:rsidRPr="00180B81">
        <w:rPr>
          <w:rFonts w:ascii="Times New Roman" w:hAnsi="Times New Roman" w:cs="Times New Roman"/>
        </w:rPr>
        <w:t xml:space="preserve"> your circumstances warrant </w:t>
      </w:r>
      <w:r w:rsidR="00351727">
        <w:rPr>
          <w:rFonts w:ascii="Times New Roman" w:hAnsi="Times New Roman" w:cs="Times New Roman"/>
        </w:rPr>
        <w:t>a change to your dependency status</w:t>
      </w:r>
      <w:r w:rsidR="00F72502" w:rsidRPr="00180B81">
        <w:rPr>
          <w:rFonts w:ascii="Times New Roman" w:hAnsi="Times New Roman" w:cs="Times New Roman"/>
        </w:rPr>
        <w:t xml:space="preserve">, a </w:t>
      </w:r>
      <w:r w:rsidR="00351727">
        <w:rPr>
          <w:rFonts w:ascii="Times New Roman" w:hAnsi="Times New Roman" w:cs="Times New Roman"/>
        </w:rPr>
        <w:t xml:space="preserve">professional </w:t>
      </w:r>
      <w:r w:rsidR="00F72502" w:rsidRPr="00180B81">
        <w:rPr>
          <w:rFonts w:ascii="Times New Roman" w:hAnsi="Times New Roman" w:cs="Times New Roman"/>
        </w:rPr>
        <w:t>adjustment will be made</w:t>
      </w:r>
      <w:r w:rsidR="00351727">
        <w:rPr>
          <w:rFonts w:ascii="Times New Roman" w:hAnsi="Times New Roman" w:cs="Times New Roman"/>
        </w:rPr>
        <w:t xml:space="preserve"> to the corresponding FAFSA</w:t>
      </w:r>
      <w:r w:rsidR="00F72502" w:rsidRPr="00180B81">
        <w:rPr>
          <w:rFonts w:ascii="Times New Roman" w:hAnsi="Times New Roman" w:cs="Times New Roman"/>
        </w:rPr>
        <w:t>.</w:t>
      </w:r>
      <w:r w:rsidRPr="00180B81">
        <w:rPr>
          <w:rFonts w:ascii="Times New Roman" w:hAnsi="Times New Roman" w:cs="Times New Roman"/>
        </w:rPr>
        <w:t xml:space="preserve">  Keep in mind this decision is based on the Financial Aid Officer’s judgment</w:t>
      </w:r>
      <w:r w:rsidR="00F72502" w:rsidRPr="00180B81">
        <w:rPr>
          <w:rFonts w:ascii="Times New Roman" w:hAnsi="Times New Roman" w:cs="Times New Roman"/>
        </w:rPr>
        <w:t xml:space="preserve"> </w:t>
      </w:r>
      <w:r w:rsidRPr="00180B81">
        <w:rPr>
          <w:rFonts w:ascii="Times New Roman" w:hAnsi="Times New Roman" w:cs="Times New Roman"/>
        </w:rPr>
        <w:t>and is final</w:t>
      </w:r>
      <w:r w:rsidR="00F72502" w:rsidRPr="00180B81">
        <w:rPr>
          <w:rFonts w:ascii="Times New Roman" w:hAnsi="Times New Roman" w:cs="Times New Roman"/>
        </w:rPr>
        <w:t>.  Y</w:t>
      </w:r>
      <w:r w:rsidRPr="00180B81">
        <w:rPr>
          <w:rFonts w:ascii="Times New Roman" w:hAnsi="Times New Roman" w:cs="Times New Roman"/>
        </w:rPr>
        <w:t>ou cannot appeal it to the U.S. Department of Education.</w:t>
      </w:r>
      <w:r w:rsidR="0052732D">
        <w:rPr>
          <w:rFonts w:ascii="Times New Roman" w:hAnsi="Times New Roman" w:cs="Times New Roman"/>
        </w:rPr>
        <w:t xml:space="preserve">  If you are a student that has been selected for FAFSA verification, that process must be completed prior to any override or special/unusual conditions considerations.</w:t>
      </w:r>
    </w:p>
    <w:p w14:paraId="08893380" w14:textId="6ECB41F4" w:rsidR="000D5664" w:rsidRPr="00180B81" w:rsidRDefault="000D5664" w:rsidP="000D5664">
      <w:pPr>
        <w:rPr>
          <w:rFonts w:ascii="Times New Roman" w:hAnsi="Times New Roman" w:cs="Times New Roman"/>
        </w:rPr>
      </w:pPr>
      <w:r w:rsidRPr="00180B81">
        <w:rPr>
          <w:rFonts w:ascii="Times New Roman" w:hAnsi="Times New Roman" w:cs="Times New Roman"/>
        </w:rPr>
        <w:t xml:space="preserve">You will normally receive a response to your request within 10-14 business days.  This response time may increase during peak periods </w:t>
      </w:r>
      <w:r w:rsidR="0003625E" w:rsidRPr="00180B81">
        <w:rPr>
          <w:rFonts w:ascii="Times New Roman" w:hAnsi="Times New Roman" w:cs="Times New Roman"/>
        </w:rPr>
        <w:t>(</w:t>
      </w:r>
      <w:r w:rsidRPr="00180B81">
        <w:rPr>
          <w:rFonts w:ascii="Times New Roman" w:hAnsi="Times New Roman" w:cs="Times New Roman"/>
        </w:rPr>
        <w:t>May-August).</w:t>
      </w:r>
    </w:p>
    <w:p w14:paraId="3DB8030B" w14:textId="6516FE91" w:rsidR="000D5664" w:rsidRPr="00180B81" w:rsidRDefault="00E74A34" w:rsidP="000D5664">
      <w:pPr>
        <w:rPr>
          <w:rFonts w:ascii="Times New Roman" w:hAnsi="Times New Roman" w:cs="Times New Roman"/>
          <w:b/>
          <w:bCs/>
        </w:rPr>
      </w:pPr>
      <w:r>
        <w:rPr>
          <w:rFonts w:ascii="Times New Roman" w:hAnsi="Times New Roman" w:cs="Times New Roman"/>
        </w:rPr>
        <w:br/>
      </w:r>
      <w:r w:rsidR="000D5664" w:rsidRPr="00180B81">
        <w:rPr>
          <w:rFonts w:ascii="Times New Roman" w:hAnsi="Times New Roman" w:cs="Times New Roman"/>
          <w:b/>
          <w:bCs/>
        </w:rPr>
        <w:t>__________________________________________</w:t>
      </w:r>
      <w:r w:rsidR="000D5664" w:rsidRPr="00180B81">
        <w:rPr>
          <w:rFonts w:ascii="Times New Roman" w:hAnsi="Times New Roman" w:cs="Times New Roman"/>
        </w:rPr>
        <w:tab/>
      </w:r>
      <w:r w:rsidR="000D5664" w:rsidRPr="00180B81">
        <w:rPr>
          <w:rFonts w:ascii="Times New Roman" w:hAnsi="Times New Roman" w:cs="Times New Roman"/>
          <w:b/>
          <w:bCs/>
        </w:rPr>
        <w:t>______________________________</w:t>
      </w:r>
    </w:p>
    <w:p w14:paraId="57598FCA" w14:textId="77777777" w:rsidR="000D5664" w:rsidRPr="00180B81" w:rsidRDefault="000D5664" w:rsidP="000D5664">
      <w:pPr>
        <w:rPr>
          <w:rFonts w:ascii="Times New Roman" w:hAnsi="Times New Roman" w:cs="Times New Roman"/>
          <w:b/>
        </w:rPr>
      </w:pPr>
      <w:r w:rsidRPr="00180B81">
        <w:rPr>
          <w:rFonts w:ascii="Times New Roman" w:hAnsi="Times New Roman" w:cs="Times New Roman"/>
        </w:rPr>
        <w:tab/>
        <w:t>Student Name (Please Print)</w:t>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t xml:space="preserve">                   FSU ID</w:t>
      </w:r>
    </w:p>
    <w:p w14:paraId="21EE2D93" w14:textId="77777777" w:rsidR="000D5664" w:rsidRPr="00180B81" w:rsidRDefault="000D5664" w:rsidP="000D5664">
      <w:pPr>
        <w:pBdr>
          <w:bottom w:val="single" w:sz="12" w:space="1" w:color="auto"/>
        </w:pBdr>
        <w:rPr>
          <w:rFonts w:ascii="Times New Roman" w:hAnsi="Times New Roman" w:cs="Times New Roman"/>
          <w:b/>
        </w:rPr>
      </w:pPr>
    </w:p>
    <w:p w14:paraId="4957172D" w14:textId="77777777" w:rsidR="000D5664" w:rsidRPr="00180B81" w:rsidRDefault="000D5664" w:rsidP="000D5664">
      <w:pPr>
        <w:pBdr>
          <w:bottom w:val="single" w:sz="12" w:space="1" w:color="auto"/>
        </w:pBdr>
        <w:rPr>
          <w:rFonts w:ascii="Times New Roman" w:hAnsi="Times New Roman" w:cs="Times New Roman"/>
          <w:b/>
        </w:rPr>
      </w:pPr>
    </w:p>
    <w:p w14:paraId="2D20EAB9" w14:textId="148939DF" w:rsidR="000D5664" w:rsidRPr="00180B81" w:rsidRDefault="000D5664" w:rsidP="000D5664">
      <w:pPr>
        <w:rPr>
          <w:rFonts w:ascii="Times New Roman" w:hAnsi="Times New Roman" w:cs="Times New Roman"/>
          <w:b/>
        </w:rPr>
      </w:pPr>
      <w:r w:rsidRPr="00180B81">
        <w:rPr>
          <w:rFonts w:ascii="Times New Roman" w:hAnsi="Times New Roman" w:cs="Times New Roman"/>
        </w:rPr>
        <w:tab/>
        <w:t>Address</w:t>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t>City</w:t>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t>State</w:t>
      </w:r>
      <w:r w:rsidRPr="00180B81">
        <w:rPr>
          <w:rFonts w:ascii="Times New Roman" w:hAnsi="Times New Roman" w:cs="Times New Roman"/>
        </w:rPr>
        <w:tab/>
      </w:r>
      <w:r w:rsidRPr="00180B81">
        <w:rPr>
          <w:rFonts w:ascii="Times New Roman" w:hAnsi="Times New Roman" w:cs="Times New Roman"/>
        </w:rPr>
        <w:tab/>
      </w:r>
      <w:r w:rsidR="004A3722">
        <w:rPr>
          <w:rFonts w:ascii="Times New Roman" w:hAnsi="Times New Roman" w:cs="Times New Roman"/>
        </w:rPr>
        <w:t xml:space="preserve">    </w:t>
      </w:r>
      <w:r w:rsidRPr="00180B81">
        <w:rPr>
          <w:rFonts w:ascii="Times New Roman" w:hAnsi="Times New Roman" w:cs="Times New Roman"/>
        </w:rPr>
        <w:t>Zip</w:t>
      </w:r>
    </w:p>
    <w:p w14:paraId="62D978B9" w14:textId="77777777" w:rsidR="000D5664" w:rsidRPr="00180B81" w:rsidRDefault="000D5664" w:rsidP="000D5664">
      <w:pPr>
        <w:rPr>
          <w:rFonts w:ascii="Times New Roman" w:hAnsi="Times New Roman" w:cs="Times New Roman"/>
          <w:b/>
        </w:rPr>
      </w:pPr>
    </w:p>
    <w:p w14:paraId="4BF92FEA" w14:textId="43E1BA15" w:rsidR="000D5664" w:rsidRPr="00180B81" w:rsidRDefault="000D5664" w:rsidP="000D5664">
      <w:pPr>
        <w:rPr>
          <w:rFonts w:ascii="Times New Roman" w:hAnsi="Times New Roman" w:cs="Times New Roman"/>
          <w:b/>
          <w:bCs/>
        </w:rPr>
      </w:pPr>
      <w:r w:rsidRPr="00180B81">
        <w:rPr>
          <w:rFonts w:ascii="Times New Roman" w:hAnsi="Times New Roman" w:cs="Times New Roman"/>
          <w:b/>
          <w:bCs/>
        </w:rPr>
        <w:t>________________________________</w:t>
      </w:r>
      <w:r w:rsidRPr="00180B81">
        <w:rPr>
          <w:rFonts w:ascii="Times New Roman" w:hAnsi="Times New Roman" w:cs="Times New Roman"/>
          <w:b/>
          <w:bCs/>
        </w:rPr>
        <w:tab/>
      </w:r>
      <w:r w:rsidRPr="00180B81">
        <w:rPr>
          <w:rFonts w:ascii="Times New Roman" w:hAnsi="Times New Roman" w:cs="Times New Roman"/>
          <w:b/>
          <w:bCs/>
        </w:rPr>
        <w:tab/>
      </w:r>
      <w:r w:rsidRPr="00180B81">
        <w:rPr>
          <w:rFonts w:ascii="Times New Roman" w:hAnsi="Times New Roman" w:cs="Times New Roman"/>
          <w:b/>
          <w:bCs/>
        </w:rPr>
        <w:tab/>
      </w:r>
      <w:r w:rsidR="005B2E99">
        <w:rPr>
          <w:rFonts w:ascii="Times New Roman" w:hAnsi="Times New Roman" w:cs="Times New Roman"/>
          <w:b/>
          <w:bCs/>
        </w:rPr>
        <w:t xml:space="preserve">     </w:t>
      </w:r>
      <w:r w:rsidRPr="00180B81">
        <w:rPr>
          <w:rFonts w:ascii="Times New Roman" w:hAnsi="Times New Roman" w:cs="Times New Roman"/>
          <w:b/>
          <w:bCs/>
        </w:rPr>
        <w:t>______________________________</w:t>
      </w:r>
    </w:p>
    <w:p w14:paraId="31B014A0" w14:textId="1380D316" w:rsidR="000D5664" w:rsidRPr="00180B81" w:rsidRDefault="000D5664" w:rsidP="000D5664">
      <w:pPr>
        <w:rPr>
          <w:rFonts w:ascii="Times New Roman" w:hAnsi="Times New Roman" w:cs="Times New Roman"/>
          <w:b/>
        </w:rPr>
      </w:pPr>
      <w:r w:rsidRPr="00180B81">
        <w:rPr>
          <w:rFonts w:ascii="Times New Roman" w:hAnsi="Times New Roman" w:cs="Times New Roman"/>
        </w:rPr>
        <w:tab/>
      </w:r>
      <w:r w:rsidR="005B2E99">
        <w:rPr>
          <w:rFonts w:ascii="Times New Roman" w:hAnsi="Times New Roman" w:cs="Times New Roman"/>
        </w:rPr>
        <w:t xml:space="preserve">      </w:t>
      </w:r>
      <w:r w:rsidRPr="00180B81">
        <w:rPr>
          <w:rFonts w:ascii="Times New Roman" w:hAnsi="Times New Roman" w:cs="Times New Roman"/>
        </w:rPr>
        <w:t>Home Phone</w:t>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r>
      <w:r w:rsidR="005B2E99">
        <w:rPr>
          <w:rFonts w:ascii="Times New Roman" w:hAnsi="Times New Roman" w:cs="Times New Roman"/>
        </w:rPr>
        <w:t xml:space="preserve">           </w:t>
      </w:r>
      <w:r w:rsidRPr="00180B81">
        <w:rPr>
          <w:rFonts w:ascii="Times New Roman" w:hAnsi="Times New Roman" w:cs="Times New Roman"/>
        </w:rPr>
        <w:t>Work Phone (if applicable)</w:t>
      </w:r>
    </w:p>
    <w:p w14:paraId="1D68F67B" w14:textId="1C22C5C8" w:rsidR="000D5664" w:rsidRPr="00F559AE" w:rsidRDefault="000D5664" w:rsidP="0003625E">
      <w:pPr>
        <w:jc w:val="center"/>
        <w:rPr>
          <w:rFonts w:ascii="Times New Roman" w:hAnsi="Times New Roman" w:cs="Times New Roman"/>
          <w:b/>
          <w:bCs/>
        </w:rPr>
      </w:pPr>
      <w:r w:rsidRPr="00F559AE">
        <w:rPr>
          <w:rFonts w:ascii="Times New Roman" w:hAnsi="Times New Roman" w:cs="Times New Roman"/>
          <w:b/>
          <w:bCs/>
        </w:rPr>
        <w:t>Award Period for which you are requesting consideration:</w:t>
      </w:r>
      <w:r w:rsidR="00F559AE">
        <w:rPr>
          <w:rFonts w:ascii="Times New Roman" w:hAnsi="Times New Roman" w:cs="Times New Roman"/>
          <w:b/>
          <w:bCs/>
        </w:rPr>
        <w:br/>
      </w:r>
    </w:p>
    <w:p w14:paraId="03818182" w14:textId="018FECFB" w:rsidR="0062696E" w:rsidRPr="00AC3453" w:rsidRDefault="009B1747" w:rsidP="00AC3453">
      <w:pPr>
        <w:jc w:val="center"/>
        <w:rPr>
          <w:rFonts w:ascii="Times New Roman" w:hAnsi="Times New Roman" w:cs="Times New Roman"/>
        </w:rPr>
      </w:pPr>
      <w:r w:rsidRPr="00180B81">
        <w:rPr>
          <w:rFonts w:ascii="Times New Roman" w:hAnsi="Times New Roman" w:cs="Times New Roman"/>
          <w:b/>
          <w:bCs/>
        </w:rPr>
        <w:t>____</w:t>
      </w:r>
      <w:r w:rsidRPr="00180B81">
        <w:rPr>
          <w:rFonts w:ascii="Times New Roman" w:hAnsi="Times New Roman" w:cs="Times New Roman"/>
        </w:rPr>
        <w:t xml:space="preserve"> Academic Year 2024-2025</w:t>
      </w:r>
      <w:r>
        <w:rPr>
          <w:rFonts w:ascii="Times New Roman" w:hAnsi="Times New Roman" w:cs="Times New Roman"/>
        </w:rPr>
        <w:tab/>
      </w:r>
      <w:r>
        <w:rPr>
          <w:rFonts w:ascii="Times New Roman" w:hAnsi="Times New Roman" w:cs="Times New Roman"/>
        </w:rPr>
        <w:tab/>
      </w:r>
      <w:r w:rsidR="000D5664" w:rsidRPr="00180B81">
        <w:rPr>
          <w:rFonts w:ascii="Times New Roman" w:hAnsi="Times New Roman" w:cs="Times New Roman"/>
          <w:b/>
          <w:bCs/>
        </w:rPr>
        <w:t xml:space="preserve">____ </w:t>
      </w:r>
      <w:r w:rsidR="000D5664" w:rsidRPr="00180B81">
        <w:rPr>
          <w:rFonts w:ascii="Times New Roman" w:hAnsi="Times New Roman" w:cs="Times New Roman"/>
        </w:rPr>
        <w:t>Fall</w:t>
      </w:r>
      <w:r w:rsidR="0003625E" w:rsidRPr="00180B81">
        <w:rPr>
          <w:rFonts w:ascii="Times New Roman" w:hAnsi="Times New Roman" w:cs="Times New Roman"/>
        </w:rPr>
        <w:t xml:space="preserve"> </w:t>
      </w:r>
      <w:r w:rsidR="000D5664" w:rsidRPr="00180B81">
        <w:rPr>
          <w:rFonts w:ascii="Times New Roman" w:hAnsi="Times New Roman" w:cs="Times New Roman"/>
        </w:rPr>
        <w:t>202</w:t>
      </w:r>
      <w:r w:rsidR="0003625E" w:rsidRPr="00180B81">
        <w:rPr>
          <w:rFonts w:ascii="Times New Roman" w:hAnsi="Times New Roman" w:cs="Times New Roman"/>
        </w:rPr>
        <w:t>4</w:t>
      </w:r>
      <w:r w:rsidR="000D5664" w:rsidRPr="00180B81">
        <w:rPr>
          <w:rFonts w:ascii="Times New Roman" w:hAnsi="Times New Roman" w:cs="Times New Roman"/>
        </w:rPr>
        <w:tab/>
        <w:t xml:space="preserve">     </w:t>
      </w:r>
      <w:r>
        <w:rPr>
          <w:rFonts w:ascii="Times New Roman" w:hAnsi="Times New Roman" w:cs="Times New Roman"/>
        </w:rPr>
        <w:tab/>
      </w:r>
      <w:r w:rsidR="000D5664" w:rsidRPr="00180B81">
        <w:rPr>
          <w:rFonts w:ascii="Times New Roman" w:hAnsi="Times New Roman" w:cs="Times New Roman"/>
          <w:b/>
          <w:bCs/>
        </w:rPr>
        <w:t xml:space="preserve">____ </w:t>
      </w:r>
      <w:r w:rsidR="000D5664" w:rsidRPr="00180B81">
        <w:rPr>
          <w:rFonts w:ascii="Times New Roman" w:hAnsi="Times New Roman" w:cs="Times New Roman"/>
        </w:rPr>
        <w:t>Spring 202</w:t>
      </w:r>
      <w:r w:rsidR="0003625E" w:rsidRPr="00180B81">
        <w:rPr>
          <w:rFonts w:ascii="Times New Roman" w:hAnsi="Times New Roman" w:cs="Times New Roman"/>
        </w:rPr>
        <w:t>5</w:t>
      </w:r>
    </w:p>
    <w:p w14:paraId="7AA45163" w14:textId="12F80D53" w:rsidR="000D5664" w:rsidRPr="00180B81" w:rsidRDefault="000D5664" w:rsidP="000D5664">
      <w:pPr>
        <w:rPr>
          <w:rFonts w:ascii="Times New Roman" w:hAnsi="Times New Roman" w:cs="Times New Roman"/>
          <w:b/>
        </w:rPr>
      </w:pPr>
      <w:r w:rsidRPr="00180B81">
        <w:rPr>
          <w:rFonts w:ascii="Times New Roman" w:hAnsi="Times New Roman" w:cs="Times New Roman"/>
          <w:sz w:val="28"/>
          <w:szCs w:val="28"/>
        </w:rPr>
        <w:lastRenderedPageBreak/>
        <w:t>DOCUMENTATION REQUIRED</w:t>
      </w:r>
      <w:r w:rsidR="00712953">
        <w:rPr>
          <w:rFonts w:ascii="Times New Roman" w:hAnsi="Times New Roman" w:cs="Times New Roman"/>
          <w:sz w:val="28"/>
          <w:szCs w:val="28"/>
        </w:rPr>
        <w:t>:</w:t>
      </w:r>
    </w:p>
    <w:p w14:paraId="0CD34FD5" w14:textId="136084CA" w:rsidR="000D5664" w:rsidRPr="00180B81" w:rsidRDefault="000D5664" w:rsidP="000D5664">
      <w:pPr>
        <w:numPr>
          <w:ilvl w:val="0"/>
          <w:numId w:val="1"/>
        </w:numPr>
        <w:spacing w:after="0" w:line="240" w:lineRule="auto"/>
        <w:rPr>
          <w:rFonts w:ascii="Times New Roman" w:hAnsi="Times New Roman" w:cs="Times New Roman"/>
          <w:b/>
        </w:rPr>
      </w:pPr>
      <w:r w:rsidRPr="00180B81">
        <w:rPr>
          <w:rFonts w:ascii="Times New Roman" w:hAnsi="Times New Roman" w:cs="Times New Roman"/>
        </w:rPr>
        <w:t>Signed letter from you describing your situation in detail including information about living arrangements.</w:t>
      </w:r>
      <w:r w:rsidR="00180B81" w:rsidRPr="00180B81">
        <w:rPr>
          <w:rFonts w:ascii="Times New Roman" w:hAnsi="Times New Roman" w:cs="Times New Roman"/>
        </w:rPr>
        <w:t xml:space="preserve"> </w:t>
      </w:r>
      <w:r w:rsidR="00180B81" w:rsidRPr="00180B81">
        <w:rPr>
          <w:rFonts w:ascii="Times New Roman" w:hAnsi="Times New Roman" w:cs="Times New Roman"/>
          <w:b/>
          <w:bCs/>
        </w:rPr>
        <w:t>(Always required)</w:t>
      </w:r>
    </w:p>
    <w:p w14:paraId="21AA6470" w14:textId="77777777" w:rsidR="000D5664" w:rsidRPr="00180B81" w:rsidRDefault="000D5664" w:rsidP="000D5664">
      <w:pPr>
        <w:rPr>
          <w:rFonts w:ascii="Times New Roman" w:hAnsi="Times New Roman" w:cs="Times New Roman"/>
          <w:b/>
        </w:rPr>
      </w:pPr>
    </w:p>
    <w:p w14:paraId="20DBF029" w14:textId="0F2EC495" w:rsidR="000D5664" w:rsidRPr="00712953" w:rsidRDefault="000D5664" w:rsidP="000D5664">
      <w:pPr>
        <w:numPr>
          <w:ilvl w:val="0"/>
          <w:numId w:val="1"/>
        </w:numPr>
        <w:spacing w:after="0" w:line="240" w:lineRule="auto"/>
        <w:rPr>
          <w:rFonts w:ascii="Times New Roman" w:hAnsi="Times New Roman" w:cs="Times New Roman"/>
          <w:b/>
          <w:bCs/>
        </w:rPr>
      </w:pPr>
      <w:r w:rsidRPr="00180B81">
        <w:rPr>
          <w:rFonts w:ascii="Times New Roman" w:hAnsi="Times New Roman" w:cs="Times New Roman"/>
        </w:rPr>
        <w:t>Signed letters (with telephone numbers) from at least three others who have specific information about your situation, including information about your living arrangements.  At least one of these letters must come from a professional familiar with your situation, such as a high school guidance counselor</w:t>
      </w:r>
      <w:r w:rsidR="00B47E57" w:rsidRPr="00180B81">
        <w:rPr>
          <w:rFonts w:ascii="Times New Roman" w:hAnsi="Times New Roman" w:cs="Times New Roman"/>
        </w:rPr>
        <w:t>, college advisor,</w:t>
      </w:r>
      <w:r w:rsidRPr="00180B81">
        <w:rPr>
          <w:rFonts w:ascii="Times New Roman" w:hAnsi="Times New Roman" w:cs="Times New Roman"/>
        </w:rPr>
        <w:t xml:space="preserve"> </w:t>
      </w:r>
      <w:r w:rsidR="00180B81" w:rsidRPr="00180B81">
        <w:rPr>
          <w:rFonts w:ascii="Times New Roman" w:hAnsi="Times New Roman" w:cs="Times New Roman"/>
        </w:rPr>
        <w:t xml:space="preserve">doctor, </w:t>
      </w:r>
      <w:r w:rsidRPr="00180B81">
        <w:rPr>
          <w:rFonts w:ascii="Times New Roman" w:hAnsi="Times New Roman" w:cs="Times New Roman"/>
        </w:rPr>
        <w:t>or clergy member.  Other individuals who may provide supplemental letters include family members, or other individuals from your hometown who know specific information about your situation.  (</w:t>
      </w:r>
      <w:r w:rsidR="00180B81" w:rsidRPr="00180B81">
        <w:rPr>
          <w:rFonts w:ascii="Times New Roman" w:hAnsi="Times New Roman" w:cs="Times New Roman"/>
        </w:rPr>
        <w:t>In most cases, a statement</w:t>
      </w:r>
      <w:r w:rsidRPr="00180B81">
        <w:rPr>
          <w:rFonts w:ascii="Times New Roman" w:hAnsi="Times New Roman" w:cs="Times New Roman"/>
        </w:rPr>
        <w:t xml:space="preserve"> supplied by a current FSU student on your behalf will not be considered</w:t>
      </w:r>
      <w:r w:rsidR="00180B81" w:rsidRPr="00180B81">
        <w:rPr>
          <w:rFonts w:ascii="Times New Roman" w:hAnsi="Times New Roman" w:cs="Times New Roman"/>
        </w:rPr>
        <w:t xml:space="preserve"> 1 of the 3 required supporting sources</w:t>
      </w:r>
      <w:r w:rsidRPr="00180B81">
        <w:rPr>
          <w:rFonts w:ascii="Times New Roman" w:hAnsi="Times New Roman" w:cs="Times New Roman"/>
        </w:rPr>
        <w:t>).</w:t>
      </w:r>
      <w:r w:rsidR="00712953">
        <w:rPr>
          <w:rFonts w:ascii="Times New Roman" w:hAnsi="Times New Roman" w:cs="Times New Roman"/>
        </w:rPr>
        <w:t xml:space="preserve">  </w:t>
      </w:r>
      <w:r w:rsidR="00712953" w:rsidRPr="00712953">
        <w:rPr>
          <w:rFonts w:ascii="Times New Roman" w:hAnsi="Times New Roman" w:cs="Times New Roman"/>
          <w:b/>
          <w:bCs/>
        </w:rPr>
        <w:t>(Always required)</w:t>
      </w:r>
    </w:p>
    <w:p w14:paraId="309915B5" w14:textId="77777777" w:rsidR="000D5664" w:rsidRPr="00180B81" w:rsidRDefault="000D5664" w:rsidP="000D5664">
      <w:pPr>
        <w:rPr>
          <w:rFonts w:ascii="Times New Roman" w:hAnsi="Times New Roman" w:cs="Times New Roman"/>
          <w:b/>
        </w:rPr>
      </w:pPr>
    </w:p>
    <w:p w14:paraId="7BE29F29" w14:textId="67076833" w:rsidR="000D5664" w:rsidRPr="00180B81" w:rsidRDefault="000D5664" w:rsidP="000D5664">
      <w:pPr>
        <w:numPr>
          <w:ilvl w:val="0"/>
          <w:numId w:val="1"/>
        </w:numPr>
        <w:spacing w:after="0" w:line="240" w:lineRule="auto"/>
        <w:rPr>
          <w:rFonts w:ascii="Times New Roman" w:hAnsi="Times New Roman" w:cs="Times New Roman"/>
          <w:b/>
        </w:rPr>
      </w:pPr>
      <w:r w:rsidRPr="00180B81">
        <w:rPr>
          <w:rFonts w:ascii="Times New Roman" w:hAnsi="Times New Roman" w:cs="Times New Roman"/>
        </w:rPr>
        <w:t>Other documentation that may support your claim to independence.  Examples of other acceptable documentation may include court documents, police reports, or letters or documents from other agencies such as the Department of Social Services.  Depending on your situation, this type of information may be required to support your case for a dependency override.  In such cases, an override will not be granted until this documentation is provided to our office.</w:t>
      </w:r>
    </w:p>
    <w:p w14:paraId="4000E301" w14:textId="77777777" w:rsidR="000D5664" w:rsidRPr="00180B81" w:rsidRDefault="000D5664" w:rsidP="000D5664">
      <w:pPr>
        <w:rPr>
          <w:rFonts w:ascii="Times New Roman" w:hAnsi="Times New Roman" w:cs="Times New Roman"/>
          <w:b/>
        </w:rPr>
      </w:pPr>
    </w:p>
    <w:p w14:paraId="7D11619F" w14:textId="40591AD0" w:rsidR="000D5664" w:rsidRPr="00180B81" w:rsidRDefault="000D5664" w:rsidP="000D5664">
      <w:pPr>
        <w:numPr>
          <w:ilvl w:val="0"/>
          <w:numId w:val="1"/>
        </w:numPr>
        <w:spacing w:after="0" w:line="240" w:lineRule="auto"/>
        <w:rPr>
          <w:rFonts w:ascii="Times New Roman" w:hAnsi="Times New Roman" w:cs="Times New Roman"/>
          <w:b/>
        </w:rPr>
      </w:pPr>
      <w:r w:rsidRPr="00180B81">
        <w:rPr>
          <w:rFonts w:ascii="Times New Roman" w:hAnsi="Times New Roman" w:cs="Times New Roman"/>
          <w:b/>
          <w:noProof/>
        </w:rPr>
        <mc:AlternateContent>
          <mc:Choice Requires="wps">
            <w:drawing>
              <wp:anchor distT="45720" distB="45720" distL="114300" distR="114300" simplePos="0" relativeHeight="251661312" behindDoc="0" locked="0" layoutInCell="1" allowOverlap="1" wp14:anchorId="0AA26445" wp14:editId="553DC175">
                <wp:simplePos x="0" y="0"/>
                <wp:positionH relativeFrom="margin">
                  <wp:align>left</wp:align>
                </wp:positionH>
                <wp:positionV relativeFrom="paragraph">
                  <wp:posOffset>395605</wp:posOffset>
                </wp:positionV>
                <wp:extent cx="6202680" cy="1241425"/>
                <wp:effectExtent l="0" t="0" r="26670" b="15875"/>
                <wp:wrapSquare wrapText="bothSides"/>
                <wp:docPr id="217" name="Text Box 2" descr="Please be aware that, according to Maryland law, educators are required to report current and past child abuse and neglect even when the former victim is now an adult and even when the former alleged abuser is deceased. If you disclose current or past abuse/neglect in any submitted paper work or to any financial aid staff personally, we are required by law to report it. " title="Mandatory Child Abuse Reporting Require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907" cy="1241946"/>
                        </a:xfrm>
                        <a:prstGeom prst="rect">
                          <a:avLst/>
                        </a:prstGeom>
                        <a:solidFill>
                          <a:srgbClr val="FFFFFF"/>
                        </a:solidFill>
                        <a:ln w="9525">
                          <a:solidFill>
                            <a:srgbClr val="000000"/>
                          </a:solidFill>
                          <a:miter lim="800000"/>
                          <a:headEnd/>
                          <a:tailEnd/>
                        </a:ln>
                      </wps:spPr>
                      <wps:txbx>
                        <w:txbxContent>
                          <w:p w14:paraId="1143215D" w14:textId="77777777" w:rsidR="000D5664" w:rsidRPr="00AC3453" w:rsidRDefault="000D5664" w:rsidP="000D5664">
                            <w:pPr>
                              <w:rPr>
                                <w:rFonts w:ascii="Times New Roman" w:hAnsi="Times New Roman" w:cs="Times New Roman"/>
                                <w:b/>
                                <w:bCs/>
                                <w:u w:val="single"/>
                              </w:rPr>
                            </w:pPr>
                            <w:r w:rsidRPr="00AC3453">
                              <w:rPr>
                                <w:rFonts w:ascii="Times New Roman" w:hAnsi="Times New Roman" w:cs="Times New Roman"/>
                                <w:bCs/>
                                <w:u w:val="single"/>
                              </w:rPr>
                              <w:t xml:space="preserve">Mandatory Reporting of Child Abuse </w:t>
                            </w:r>
                          </w:p>
                          <w:p w14:paraId="5763A727" w14:textId="4010924D" w:rsidR="000D5664" w:rsidRPr="00AC3453" w:rsidRDefault="000D5664" w:rsidP="000D5664">
                            <w:pPr>
                              <w:rPr>
                                <w:rFonts w:ascii="Times New Roman" w:hAnsi="Times New Roman" w:cs="Times New Roman"/>
                                <w:b/>
                                <w:bCs/>
                              </w:rPr>
                            </w:pPr>
                            <w:r w:rsidRPr="00AC3453">
                              <w:rPr>
                                <w:rFonts w:ascii="Times New Roman" w:hAnsi="Times New Roman" w:cs="Times New Roman"/>
                              </w:rPr>
                              <w:t xml:space="preserve">Please be aware that, according to Maryland law, educators are required to report current and past child abuse and neglect even when the former victim is now an adult and even when the former alleged abuser is deceased. If you disclose current or past abuse/neglect in any submitted </w:t>
                            </w:r>
                            <w:r w:rsidR="009B1747" w:rsidRPr="00AC3453">
                              <w:rPr>
                                <w:rFonts w:ascii="Times New Roman" w:hAnsi="Times New Roman" w:cs="Times New Roman"/>
                              </w:rPr>
                              <w:t>paperwork</w:t>
                            </w:r>
                            <w:r w:rsidRPr="00AC3453">
                              <w:rPr>
                                <w:rFonts w:ascii="Times New Roman" w:hAnsi="Times New Roman" w:cs="Times New Roman"/>
                              </w:rPr>
                              <w:t xml:space="preserve"> or to any financial aid staff personally, we are required by law to report it. Please contact the office if you want more information about this law.</w:t>
                            </w:r>
                          </w:p>
                          <w:p w14:paraId="2510701E" w14:textId="77777777" w:rsidR="000D5664" w:rsidRDefault="000D5664" w:rsidP="000D5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26445" id="Text Box 2" o:spid="_x0000_s1027" type="#_x0000_t202" alt="Title: Mandatory Child Abuse Reporting Requirement - Description: Please be aware that, according to Maryland law, educators are required to report current and past child abuse and neglect even when the former victim is now an adult and even when the former alleged abuser is deceased. If you disclose current or past abuse/neglect in any submitted paper work or to any financial aid staff personally, we are required by law to report it. " style="position:absolute;left:0;text-align:left;margin-left:0;margin-top:31.15pt;width:488.4pt;height:9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">
                <v:textbox>
                  <w:txbxContent>
                    <w:p w14:paraId="1143215D" w14:textId="77777777" w:rsidR="000D5664" w:rsidRPr="00AC3453" w:rsidRDefault="000D5664" w:rsidP="000D5664">
                      <w:pPr>
                        <w:rPr>
                          <w:rFonts w:ascii="Times New Roman" w:hAnsi="Times New Roman" w:cs="Times New Roman"/>
                          <w:b/>
                          <w:bCs/>
                          <w:u w:val="single"/>
                        </w:rPr>
                      </w:pPr>
                      <w:r w:rsidRPr="00AC3453">
                        <w:rPr>
                          <w:rFonts w:ascii="Times New Roman" w:hAnsi="Times New Roman" w:cs="Times New Roman"/>
                          <w:bCs/>
                          <w:u w:val="single"/>
                        </w:rPr>
                        <w:t xml:space="preserve">Mandatory Reporting of Child Abuse </w:t>
                      </w:r>
                    </w:p>
                    <w:p w14:paraId="5763A727" w14:textId="4010924D" w:rsidR="000D5664" w:rsidRPr="00AC3453" w:rsidRDefault="000D5664" w:rsidP="000D5664">
                      <w:pPr>
                        <w:rPr>
                          <w:rFonts w:ascii="Times New Roman" w:hAnsi="Times New Roman" w:cs="Times New Roman"/>
                          <w:b/>
                          <w:bCs/>
                        </w:rPr>
                      </w:pPr>
                      <w:r w:rsidRPr="00AC3453">
                        <w:rPr>
                          <w:rFonts w:ascii="Times New Roman" w:hAnsi="Times New Roman" w:cs="Times New Roman"/>
                        </w:rPr>
                        <w:t xml:space="preserve">Please be aware that, according to Maryland law, educators are required to report current and past child abuse and neglect even when the former victim is now an adult and even when the former alleged abuser is deceased. If you disclose current or past abuse/neglect in any submitted </w:t>
                      </w:r>
                      <w:r w:rsidR="009B1747" w:rsidRPr="00AC3453">
                        <w:rPr>
                          <w:rFonts w:ascii="Times New Roman" w:hAnsi="Times New Roman" w:cs="Times New Roman"/>
                        </w:rPr>
                        <w:t>paperwork</w:t>
                      </w:r>
                      <w:r w:rsidRPr="00AC3453">
                        <w:rPr>
                          <w:rFonts w:ascii="Times New Roman" w:hAnsi="Times New Roman" w:cs="Times New Roman"/>
                        </w:rPr>
                        <w:t xml:space="preserve"> or to any financial aid staff personally, we are required by law to report it. Please contact the office if you want more information about this law.</w:t>
                      </w:r>
                    </w:p>
                    <w:p w14:paraId="2510701E" w14:textId="77777777" w:rsidR="000D5664" w:rsidRDefault="000D5664" w:rsidP="000D5664"/>
                  </w:txbxContent>
                </v:textbox>
                <w10:wrap type="square" anchorx="margin"/>
              </v:shape>
            </w:pict>
          </mc:Fallback>
        </mc:AlternateContent>
      </w:r>
      <w:r w:rsidRPr="00180B81">
        <w:rPr>
          <w:rFonts w:ascii="Times New Roman" w:hAnsi="Times New Roman" w:cs="Times New Roman"/>
        </w:rPr>
        <w:t xml:space="preserve">Signed federal IRS forms from you for calendar year </w:t>
      </w:r>
      <w:r w:rsidR="00180B81" w:rsidRPr="00180B81">
        <w:rPr>
          <w:rFonts w:ascii="Times New Roman" w:hAnsi="Times New Roman" w:cs="Times New Roman"/>
        </w:rPr>
        <w:t>2022</w:t>
      </w:r>
      <w:r w:rsidRPr="00180B81">
        <w:rPr>
          <w:rFonts w:ascii="Times New Roman" w:hAnsi="Times New Roman" w:cs="Times New Roman"/>
        </w:rPr>
        <w:t xml:space="preserve"> (if applicable).</w:t>
      </w:r>
    </w:p>
    <w:p w14:paraId="1EDAFCD0" w14:textId="77777777" w:rsidR="000D5664" w:rsidRPr="00180B81" w:rsidRDefault="000D5664" w:rsidP="000D5664">
      <w:pPr>
        <w:rPr>
          <w:rFonts w:ascii="Times New Roman" w:hAnsi="Times New Roman" w:cs="Times New Roman"/>
          <w:sz w:val="28"/>
          <w:szCs w:val="28"/>
        </w:rPr>
      </w:pPr>
      <w:r w:rsidRPr="00180B81">
        <w:rPr>
          <w:rFonts w:ascii="Times New Roman" w:hAnsi="Times New Roman" w:cs="Times New Roman"/>
          <w:sz w:val="28"/>
          <w:szCs w:val="28"/>
        </w:rPr>
        <w:t>CERTIFICATION:</w:t>
      </w:r>
    </w:p>
    <w:p w14:paraId="66ACB4F5" w14:textId="5AC30BF5" w:rsidR="000D5664" w:rsidRPr="00180B81" w:rsidRDefault="000D5664" w:rsidP="000D5664">
      <w:pPr>
        <w:rPr>
          <w:rFonts w:ascii="Times New Roman" w:hAnsi="Times New Roman" w:cs="Times New Roman"/>
        </w:rPr>
      </w:pPr>
      <w:r w:rsidRPr="00180B81">
        <w:rPr>
          <w:rFonts w:ascii="Times New Roman" w:hAnsi="Times New Roman" w:cs="Times New Roman"/>
        </w:rPr>
        <w:t xml:space="preserve">My signature certifies that the information I have attached to this form is accurate and correct to the best of my knowledge.  My signature also gives the Office of Financial Aid permission to contact any of the </w:t>
      </w:r>
      <w:r w:rsidR="005856DE" w:rsidRPr="00180B81">
        <w:rPr>
          <w:rFonts w:ascii="Times New Roman" w:hAnsi="Times New Roman" w:cs="Times New Roman"/>
        </w:rPr>
        <w:t>people</w:t>
      </w:r>
      <w:r w:rsidRPr="00180B81">
        <w:rPr>
          <w:rFonts w:ascii="Times New Roman" w:hAnsi="Times New Roman" w:cs="Times New Roman"/>
        </w:rPr>
        <w:t xml:space="preserve"> referred to in my documentation.  If I have purposely given false or misleading information, I understand that I will have to repay </w:t>
      </w:r>
      <w:r w:rsidR="005856DE">
        <w:rPr>
          <w:rFonts w:ascii="Times New Roman" w:hAnsi="Times New Roman" w:cs="Times New Roman"/>
        </w:rPr>
        <w:t>any aid received incorrectly</w:t>
      </w:r>
      <w:r w:rsidRPr="00180B81">
        <w:rPr>
          <w:rFonts w:ascii="Times New Roman" w:hAnsi="Times New Roman" w:cs="Times New Roman"/>
        </w:rPr>
        <w:t>.  In addition, I may be referred to the Secretary of Education and may be fined $10,000 and/or sent to prison.</w:t>
      </w:r>
    </w:p>
    <w:p w14:paraId="0AA715AA" w14:textId="77777777" w:rsidR="000D5664" w:rsidRPr="005B2E99" w:rsidRDefault="000D5664" w:rsidP="000D5664">
      <w:pPr>
        <w:rPr>
          <w:rFonts w:ascii="Times New Roman" w:hAnsi="Times New Roman" w:cs="Times New Roman"/>
        </w:rPr>
      </w:pPr>
      <w:r w:rsidRPr="005B2E99">
        <w:rPr>
          <w:rFonts w:ascii="Times New Roman" w:hAnsi="Times New Roman" w:cs="Times New Roman"/>
        </w:rPr>
        <w:t>__________________________________________________</w:t>
      </w:r>
      <w:r w:rsidRPr="005B2E99">
        <w:rPr>
          <w:rFonts w:ascii="Times New Roman" w:hAnsi="Times New Roman" w:cs="Times New Roman"/>
        </w:rPr>
        <w:tab/>
        <w:t>________________________</w:t>
      </w:r>
    </w:p>
    <w:p w14:paraId="46F6DB7F" w14:textId="77777777" w:rsidR="000D5664" w:rsidRPr="00180B81" w:rsidRDefault="000D5664" w:rsidP="000D5664">
      <w:pPr>
        <w:rPr>
          <w:rFonts w:ascii="Times New Roman" w:hAnsi="Times New Roman" w:cs="Times New Roman"/>
        </w:rPr>
      </w:pPr>
      <w:r w:rsidRPr="00180B81">
        <w:rPr>
          <w:rFonts w:ascii="Times New Roman" w:hAnsi="Times New Roman" w:cs="Times New Roman"/>
        </w:rPr>
        <w:tab/>
        <w:t>Student Signature</w:t>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r>
      <w:r w:rsidRPr="00180B81">
        <w:rPr>
          <w:rFonts w:ascii="Times New Roman" w:hAnsi="Times New Roman" w:cs="Times New Roman"/>
        </w:rPr>
        <w:tab/>
        <w:t xml:space="preserve">Date </w:t>
      </w:r>
    </w:p>
    <w:p w14:paraId="074F6E95" w14:textId="77777777" w:rsidR="000D5664" w:rsidRPr="00180B81" w:rsidRDefault="000D5664" w:rsidP="000D5664">
      <w:pPr>
        <w:rPr>
          <w:rFonts w:ascii="Times New Roman" w:hAnsi="Times New Roman" w:cs="Times New Roman"/>
          <w:sz w:val="28"/>
          <w:szCs w:val="28"/>
        </w:rPr>
      </w:pPr>
      <w:r w:rsidRPr="00180B81">
        <w:rPr>
          <w:rFonts w:ascii="Times New Roman" w:hAnsi="Times New Roman" w:cs="Times New Roman"/>
          <w:b/>
          <w:noProof/>
          <w:sz w:val="20"/>
        </w:rPr>
        <mc:AlternateContent>
          <mc:Choice Requires="wps">
            <w:drawing>
              <wp:anchor distT="0" distB="0" distL="114300" distR="114300" simplePos="0" relativeHeight="251662336" behindDoc="0" locked="0" layoutInCell="0" allowOverlap="1" wp14:anchorId="366516C6" wp14:editId="5F277BF9">
                <wp:simplePos x="0" y="0"/>
                <wp:positionH relativeFrom="column">
                  <wp:posOffset>0</wp:posOffset>
                </wp:positionH>
                <wp:positionV relativeFrom="paragraph">
                  <wp:posOffset>0</wp:posOffset>
                </wp:positionV>
                <wp:extent cx="6305550" cy="2095500"/>
                <wp:effectExtent l="0" t="0" r="19050" b="19050"/>
                <wp:wrapNone/>
                <wp:docPr id="3" name="Text Box 3" descr="For internal use only." title="internal use sp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095500"/>
                        </a:xfrm>
                        <a:prstGeom prst="rect">
                          <a:avLst/>
                        </a:prstGeom>
                        <a:solidFill>
                          <a:srgbClr val="FFFFFF"/>
                        </a:solidFill>
                        <a:ln w="9525">
                          <a:solidFill>
                            <a:srgbClr val="000000"/>
                          </a:solidFill>
                          <a:miter lim="800000"/>
                          <a:headEnd/>
                          <a:tailEnd/>
                        </a:ln>
                      </wps:spPr>
                      <wps:txbx>
                        <w:txbxContent>
                          <w:p w14:paraId="4AF98790" w14:textId="3193F447" w:rsidR="000D5664" w:rsidRPr="009B1747" w:rsidRDefault="009B1747" w:rsidP="000D5664">
                            <w:pPr>
                              <w:rPr>
                                <w:rFonts w:ascii="Times New Roman" w:hAnsi="Times New Roman" w:cs="Times New Roman"/>
                                <w:b/>
                                <w:bCs/>
                                <w:i/>
                                <w:iCs/>
                                <w:sz w:val="16"/>
                                <w:szCs w:val="18"/>
                              </w:rPr>
                            </w:pPr>
                            <w:r w:rsidRPr="009B1747">
                              <w:rPr>
                                <w:rFonts w:ascii="Times New Roman" w:hAnsi="Times New Roman" w:cs="Times New Roman"/>
                                <w:b/>
                                <w:bCs/>
                                <w:i/>
                                <w:iCs/>
                                <w:sz w:val="16"/>
                                <w:szCs w:val="18"/>
                              </w:rPr>
                              <w:t>(FSU FINANCIAL AID OFFICE USE ONLY)</w:t>
                            </w:r>
                          </w:p>
                          <w:p w14:paraId="6392A96D" w14:textId="3A048BFD" w:rsidR="000D5664" w:rsidRPr="00C13479" w:rsidRDefault="000D5664" w:rsidP="00C13479">
                            <w:pPr>
                              <w:rPr>
                                <w:rFonts w:ascii="Times New Roman" w:hAnsi="Times New Roman" w:cs="Times New Roman"/>
                                <w:sz w:val="20"/>
                              </w:rPr>
                            </w:pPr>
                            <w:r w:rsidRPr="005B2E99">
                              <w:rPr>
                                <w:rFonts w:ascii="Times New Roman" w:hAnsi="Times New Roman" w:cs="Times New Roman"/>
                                <w:sz w:val="20"/>
                              </w:rPr>
                              <w:t>DEPENDENCY OVERIDE APPROVED/DENIED DUE TO:</w:t>
                            </w:r>
                          </w:p>
                          <w:p w14:paraId="0C7AA54D"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58242143"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7D1CDA35"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56EC1F69"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3B7DD83C" w14:textId="77777777" w:rsidR="000D5664" w:rsidRPr="00C13479" w:rsidRDefault="000D5664" w:rsidP="00C13479">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16C6" id="Text Box 3" o:spid="_x0000_s1028" type="#_x0000_t202" alt="Title: internal use space - Description: For internal use only." style="position:absolute;margin-left:0;margin-top:0;width:49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" o:allowincell="f">
                <v:textbox>
                  <w:txbxContent>
                    <w:p w14:paraId="4AF98790" w14:textId="3193F447" w:rsidR="000D5664" w:rsidRPr="009B1747" w:rsidRDefault="009B1747" w:rsidP="000D5664">
                      <w:pPr>
                        <w:rPr>
                          <w:rFonts w:ascii="Times New Roman" w:hAnsi="Times New Roman" w:cs="Times New Roman"/>
                          <w:b/>
                          <w:bCs/>
                          <w:i/>
                          <w:iCs/>
                          <w:sz w:val="16"/>
                          <w:szCs w:val="18"/>
                        </w:rPr>
                      </w:pPr>
                      <w:r w:rsidRPr="009B1747">
                        <w:rPr>
                          <w:rFonts w:ascii="Times New Roman" w:hAnsi="Times New Roman" w:cs="Times New Roman"/>
                          <w:b/>
                          <w:bCs/>
                          <w:i/>
                          <w:iCs/>
                          <w:sz w:val="16"/>
                          <w:szCs w:val="18"/>
                        </w:rPr>
                        <w:t>(FSU FINANCIAL AID OFFICE USE ONLY)</w:t>
                      </w:r>
                    </w:p>
                    <w:p w14:paraId="6392A96D" w14:textId="3A048BFD" w:rsidR="000D5664" w:rsidRPr="00C13479" w:rsidRDefault="000D5664" w:rsidP="00C13479">
                      <w:pPr>
                        <w:rPr>
                          <w:rFonts w:ascii="Times New Roman" w:hAnsi="Times New Roman" w:cs="Times New Roman"/>
                          <w:sz w:val="20"/>
                        </w:rPr>
                      </w:pPr>
                      <w:r w:rsidRPr="005B2E99">
                        <w:rPr>
                          <w:rFonts w:ascii="Times New Roman" w:hAnsi="Times New Roman" w:cs="Times New Roman"/>
                          <w:sz w:val="20"/>
                        </w:rPr>
                        <w:t>DEPENDENCY OVERIDE APPROVED/DENIED DUE TO:</w:t>
                      </w:r>
                    </w:p>
                    <w:p w14:paraId="0C7AA54D"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58242143"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7D1CDA35"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56EC1F69" w14:textId="77777777" w:rsidR="000D5664" w:rsidRPr="00C13479" w:rsidRDefault="000D5664" w:rsidP="00C13479">
                      <w:pPr>
                        <w:pBdr>
                          <w:bottom w:val="single" w:sz="12" w:space="1" w:color="auto"/>
                          <w:between w:val="single" w:sz="12" w:space="1" w:color="auto"/>
                        </w:pBdr>
                        <w:spacing w:before="240" w:after="0" w:line="240" w:lineRule="auto"/>
                        <w:rPr>
                          <w:sz w:val="20"/>
                          <w:szCs w:val="20"/>
                        </w:rPr>
                      </w:pPr>
                    </w:p>
                    <w:p w14:paraId="3B7DD83C" w14:textId="77777777" w:rsidR="000D5664" w:rsidRPr="00C13479" w:rsidRDefault="000D5664" w:rsidP="00C13479">
                      <w:pPr>
                        <w:spacing w:after="0"/>
                        <w:rPr>
                          <w:sz w:val="20"/>
                          <w:szCs w:val="20"/>
                        </w:rPr>
                      </w:pPr>
                    </w:p>
                  </w:txbxContent>
                </v:textbox>
              </v:shape>
            </w:pict>
          </mc:Fallback>
        </mc:AlternateContent>
      </w:r>
    </w:p>
    <w:p w14:paraId="0D51FCA2" w14:textId="77777777" w:rsidR="000D5664" w:rsidRPr="00180B81" w:rsidRDefault="000D5664" w:rsidP="000D5664">
      <w:pPr>
        <w:rPr>
          <w:rFonts w:ascii="Times New Roman" w:hAnsi="Times New Roman" w:cs="Times New Roman"/>
        </w:rPr>
      </w:pPr>
    </w:p>
    <w:p w14:paraId="1D5596AA" w14:textId="77777777" w:rsidR="00EA12AB" w:rsidRPr="00180B81" w:rsidRDefault="00EA12AB">
      <w:pPr>
        <w:rPr>
          <w:rFonts w:ascii="Times New Roman" w:hAnsi="Times New Roman" w:cs="Times New Roman"/>
        </w:rPr>
      </w:pPr>
    </w:p>
    <w:sectPr w:rsidR="0041024E" w:rsidRPr="00180B81" w:rsidSect="00EA12AB">
      <w:pgSz w:w="12240" w:h="15840"/>
      <w:pgMar w:top="763"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15D"/>
    <w:multiLevelType w:val="singleLevel"/>
    <w:tmpl w:val="0409000F"/>
    <w:lvl w:ilvl="0">
      <w:start w:val="1"/>
      <w:numFmt w:val="decimal"/>
      <w:lvlText w:val="%1."/>
      <w:lvlJc w:val="left"/>
      <w:pPr>
        <w:tabs>
          <w:tab w:val="num" w:pos="360"/>
        </w:tabs>
        <w:ind w:left="360" w:hanging="360"/>
      </w:pPr>
    </w:lvl>
  </w:abstractNum>
  <w:num w:numId="1" w16cid:durableId="117488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64"/>
    <w:rsid w:val="0003625E"/>
    <w:rsid w:val="000C0FCA"/>
    <w:rsid w:val="000D5664"/>
    <w:rsid w:val="00116DCD"/>
    <w:rsid w:val="00180B81"/>
    <w:rsid w:val="001D3334"/>
    <w:rsid w:val="00351727"/>
    <w:rsid w:val="00446373"/>
    <w:rsid w:val="004A3722"/>
    <w:rsid w:val="004A38EB"/>
    <w:rsid w:val="0052732D"/>
    <w:rsid w:val="005856DE"/>
    <w:rsid w:val="005B2E99"/>
    <w:rsid w:val="0062696E"/>
    <w:rsid w:val="00712953"/>
    <w:rsid w:val="00783259"/>
    <w:rsid w:val="00825903"/>
    <w:rsid w:val="0097529A"/>
    <w:rsid w:val="009B1747"/>
    <w:rsid w:val="009B7C3C"/>
    <w:rsid w:val="00A260A9"/>
    <w:rsid w:val="00AC3453"/>
    <w:rsid w:val="00AD4812"/>
    <w:rsid w:val="00B47E57"/>
    <w:rsid w:val="00C13479"/>
    <w:rsid w:val="00C25602"/>
    <w:rsid w:val="00E74A34"/>
    <w:rsid w:val="00EA12AB"/>
    <w:rsid w:val="00EF13A7"/>
    <w:rsid w:val="00F559AE"/>
    <w:rsid w:val="00F72502"/>
    <w:rsid w:val="00F8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6EE4"/>
  <w15:chartTrackingRefBased/>
  <w15:docId w15:val="{0FD89D2B-F416-42A4-970D-D4718751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Benson</dc:creator>
  <cp:keywords/>
  <dc:description/>
  <cp:lastModifiedBy>Travis J Hitchins</cp:lastModifiedBy>
  <cp:revision>34</cp:revision>
  <cp:lastPrinted>2024-04-11T14:06:00Z</cp:lastPrinted>
  <dcterms:created xsi:type="dcterms:W3CDTF">2024-04-11T13:05:00Z</dcterms:created>
  <dcterms:modified xsi:type="dcterms:W3CDTF">2024-04-11T14:10:00Z</dcterms:modified>
</cp:coreProperties>
</file>